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4FA82C0D" w:rsidP="6AC3AA28" w:rsidRDefault="4FA82C0D" w14:paraId="7839E57A" w14:textId="3DDB3119">
      <w:pPr>
        <w:pStyle w:val="Title"/>
        <w:jc w:val="left"/>
        <w:rPr>
          <w:b w:val="1"/>
          <w:bCs w:val="1"/>
          <w:sz w:val="44"/>
          <w:szCs w:val="44"/>
        </w:rPr>
      </w:pPr>
      <w:r w:rsidRPr="6AC3AA28" w:rsidR="4FA82C0D">
        <w:rPr>
          <w:b w:val="1"/>
          <w:bCs w:val="1"/>
          <w:sz w:val="48"/>
          <w:szCs w:val="48"/>
        </w:rPr>
        <w:t>契約書</w:t>
      </w:r>
    </w:p>
    <w:p w:rsidR="4FA82C0D" w:rsidP="6AC3AA28" w:rsidRDefault="4FA82C0D" w14:paraId="4B1B9E3C" w14:textId="5E7031DC">
      <w:pPr>
        <w:pStyle w:val="Normal"/>
      </w:pPr>
      <w:r w:rsidR="4FA82C0D">
        <w:rPr/>
        <w:t xml:space="preserve"> </w:t>
      </w:r>
    </w:p>
    <w:p w:rsidR="4FA82C0D" w:rsidP="6AC3AA28" w:rsidRDefault="4FA82C0D" w14:paraId="53DEA9E9" w14:textId="7377DA5A">
      <w:pPr>
        <w:pStyle w:val="Normal"/>
        <w:rPr>
          <w:sz w:val="28"/>
          <w:szCs w:val="28"/>
        </w:rPr>
      </w:pPr>
      <w:r w:rsidRPr="6AC3AA28" w:rsidR="4FA82C0D">
        <w:rPr>
          <w:b w:val="1"/>
          <w:bCs w:val="1"/>
          <w:sz w:val="28"/>
          <w:szCs w:val="28"/>
        </w:rPr>
        <w:t>会社名：</w:t>
      </w:r>
      <w:r w:rsidRPr="6AC3AA28" w:rsidR="4FA82C0D">
        <w:rPr>
          <w:color w:val="FF0000"/>
          <w:sz w:val="28"/>
          <w:szCs w:val="28"/>
        </w:rPr>
        <w:t>株式会社デジタル推進</w:t>
      </w:r>
    </w:p>
    <w:p w:rsidR="4FA82C0D" w:rsidP="6AC3AA28" w:rsidRDefault="4FA82C0D" w14:paraId="2285CCC5" w14:textId="19288EEF">
      <w:pPr>
        <w:pStyle w:val="Normal"/>
        <w:rPr>
          <w:sz w:val="28"/>
          <w:szCs w:val="28"/>
        </w:rPr>
      </w:pPr>
      <w:r w:rsidRPr="6AC3AA28" w:rsidR="4FA82C0D">
        <w:rPr>
          <w:b w:val="1"/>
          <w:bCs w:val="1"/>
          <w:sz w:val="28"/>
          <w:szCs w:val="28"/>
        </w:rPr>
        <w:t>契約日：</w:t>
      </w:r>
      <w:r w:rsidRPr="6AC3AA28" w:rsidR="4FA82C0D">
        <w:rPr>
          <w:color w:val="215E99" w:themeColor="text2" w:themeTint="BF" w:themeShade="FF"/>
          <w:sz w:val="28"/>
          <w:szCs w:val="28"/>
        </w:rPr>
        <w:t>202X年12月1日</w:t>
      </w:r>
    </w:p>
    <w:p w:rsidR="4FA82C0D" w:rsidP="6AC3AA28" w:rsidRDefault="4FA82C0D" w14:paraId="0346B3BD" w14:textId="34DEFB47">
      <w:pPr>
        <w:pStyle w:val="Normal"/>
        <w:rPr>
          <w:sz w:val="28"/>
          <w:szCs w:val="28"/>
        </w:rPr>
      </w:pPr>
      <w:r w:rsidRPr="6AC3AA28" w:rsidR="4FA82C0D">
        <w:rPr>
          <w:sz w:val="28"/>
          <w:szCs w:val="28"/>
        </w:rPr>
        <w:t xml:space="preserve"> </w:t>
      </w:r>
    </w:p>
    <w:p w:rsidR="4FA82C0D" w:rsidP="6AC3AA28" w:rsidRDefault="4FA82C0D" w14:paraId="132DB116" w14:textId="5221800E">
      <w:pPr>
        <w:pStyle w:val="Normal"/>
        <w:rPr>
          <w:sz w:val="28"/>
          <w:szCs w:val="28"/>
        </w:rPr>
      </w:pPr>
      <w:r w:rsidRPr="6AC3AA28" w:rsidR="4FA82C0D">
        <w:rPr>
          <w:sz w:val="28"/>
          <w:szCs w:val="28"/>
        </w:rPr>
        <w:t>このたび、</w:t>
      </w:r>
      <w:r w:rsidRPr="6AC3AA28" w:rsidR="4FA82C0D">
        <w:rPr>
          <w:b w:val="1"/>
          <w:bCs w:val="1"/>
          <w:sz w:val="28"/>
          <w:szCs w:val="28"/>
        </w:rPr>
        <w:t>株式会社デジタル推進</w:t>
      </w:r>
      <w:r w:rsidRPr="6AC3AA28" w:rsidR="4FA82C0D">
        <w:rPr>
          <w:sz w:val="28"/>
          <w:szCs w:val="28"/>
        </w:rPr>
        <w:t xml:space="preserve"> と乙は、</w:t>
      </w:r>
      <w:r w:rsidRPr="6AC3AA28" w:rsidR="4FA82C0D">
        <w:rPr>
          <w:b w:val="1"/>
          <w:bCs w:val="1"/>
          <w:sz w:val="28"/>
          <w:szCs w:val="28"/>
        </w:rPr>
        <w:t>202X年12月1日</w:t>
      </w:r>
      <w:r w:rsidRPr="6AC3AA28" w:rsidR="4FA82C0D">
        <w:rPr>
          <w:sz w:val="28"/>
          <w:szCs w:val="28"/>
        </w:rPr>
        <w:t xml:space="preserve"> 付で契約を締結する。</w:t>
      </w:r>
    </w:p>
    <w:p w:rsidR="6AC3AA28" w:rsidP="6AC3AA28" w:rsidRDefault="6AC3AA28" w14:paraId="55A186AE" w14:textId="3831C877">
      <w:pPr>
        <w:pStyle w:val="Normal"/>
        <w:rPr>
          <w:sz w:val="28"/>
          <w:szCs w:val="28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F50D1F"/>
    <w:rsid w:val="07F4CAD4"/>
    <w:rsid w:val="0970BF81"/>
    <w:rsid w:val="10F50D1F"/>
    <w:rsid w:val="337B7FCD"/>
    <w:rsid w:val="3B21EBCD"/>
    <w:rsid w:val="3D356E95"/>
    <w:rsid w:val="48F4E10F"/>
    <w:rsid w:val="4FA82C0D"/>
    <w:rsid w:val="6AC3AA28"/>
    <w:rsid w:val="771BA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F50D1F"/>
  <w15:chartTrackingRefBased/>
  <w15:docId w15:val="{B61F7F71-7E39-462D-93F8-978CF7C5B3D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jc w:val="both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80" w:after="8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60" w:after="80"/>
      <w:outlineLvl w:val="1"/>
    </w:pPr>
    <w:rPr>
      <w:rFonts w:asciiTheme="majorHAnsi" w:hAnsiTheme="majorHAnsi" w:eastAsiaTheme="majorEastAsia" w:cstheme="majorBidi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60" w:after="8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80" w:after="40"/>
      <w:outlineLvl w:val="3"/>
    </w:pPr>
    <w:rPr>
      <w:rFonts w:asciiTheme="majorHAnsi" w:hAnsiTheme="majorHAnsi" w:eastAsiaTheme="majorEastAsia" w:cstheme="majorBidi"/>
    </w:rPr>
  </w:style>
  <w:style w:type="character" w:styleId="Heading5Char" w:customStyle="1">
    <w:name w:val="Heading 5 Char"/>
    <w:basedOn w:val="DefaultParagraphFont"/>
    <w:link w:val="Heading5"/>
    <w:uiPriority w:val="9"/>
    <w:rPr>
      <w:rFonts w:asciiTheme="majorHAnsi" w:hAnsiTheme="majorHAnsi" w:eastAsiaTheme="majorEastAsia" w:cstheme="majorBidi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pacing w:before="80" w:after="40"/>
      <w:ind w:left="220" w:leftChars="100"/>
      <w:outlineLvl w:val="4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spacing w:before="80" w:after="40"/>
      <w:ind w:left="440" w:leftChars="200"/>
      <w:outlineLvl w:val="5"/>
    </w:pPr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spacing w:before="80" w:after="40"/>
      <w:ind w:left="660" w:leftChars="300"/>
      <w:outlineLvl w:val="6"/>
    </w:pPr>
    <w:rPr>
      <w:rFonts w:asciiTheme="majorHAnsi" w:hAnsiTheme="majorHAnsi" w:eastAsiaTheme="majorEastAsia" w:cstheme="majorBidi"/>
    </w:rPr>
  </w:style>
  <w:style w:type="character" w:styleId="Heading8Char" w:customStyle="1">
    <w:name w:val="Heading 8 Char"/>
    <w:basedOn w:val="DefaultParagraphFont"/>
    <w:link w:val="Heading8"/>
    <w:uiPriority w:val="9"/>
    <w:rPr>
      <w:rFonts w:asciiTheme="majorHAnsi" w:hAnsiTheme="majorHAnsi"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spacing w:before="80" w:after="40"/>
      <w:ind w:left="880" w:leftChars="400"/>
      <w:outlineLvl w:val="7"/>
    </w:pPr>
    <w:rPr>
      <w:rFonts w:asciiTheme="majorHAnsi" w:hAnsiTheme="majorHAnsi" w:eastAsiaTheme="majorEastAsia" w:cstheme="majorBidi"/>
    </w:rPr>
  </w:style>
  <w:style w:type="character" w:styleId="Heading9Char" w:customStyle="1">
    <w:name w:val="Heading 9 Char"/>
    <w:basedOn w:val="DefaultParagraphFont"/>
    <w:link w:val="Heading9"/>
    <w:uiPriority w:val="9"/>
    <w:rPr>
      <w:rFonts w:asciiTheme="majorHAnsi" w:hAnsiTheme="majorHAnsi" w:eastAsiaTheme="majorEastAsia" w:cstheme="majorBidi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spacing w:before="80" w:after="40"/>
      <w:ind w:left="1100" w:leftChars="500"/>
      <w:outlineLvl w:val="8"/>
    </w:pPr>
    <w:rPr>
      <w:rFonts w:asciiTheme="majorHAnsi" w:hAnsiTheme="majorHAnsi" w:eastAsiaTheme="majorEastAsia" w:cstheme="majorBidi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jc w:val="center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  <w:outlineLvl w:val="1"/>
    </w:pPr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2026-04-03T05:56:59.0910546Z</dcterms:created>
  <dcterms:modified xsi:type="dcterms:W3CDTF">2026-04-03T06:02:17.5667566Z</dcterms:modified>
  <dc:creator>Tuyano *</dc:creator>
  <lastModifiedBy>Tuyano *</lastModifiedBy>
</coreProperties>
</file>