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ご案内</w:t>
      </w:r>
    </w:p>
    <w:p>
      <w:r>
        <w:t>山田太郎 様</w:t>
      </w:r>
    </w:p>
    <w:p>
      <w:r>
        <w:t>平素よりお世話になっております。</w:t>
      </w:r>
    </w:p>
    <w:p>
      <w:r>
        <w:t>下記住所をご確認ください。</w:t>
      </w:r>
    </w:p>
    <w:p>
      <w:r>
        <w:t>住所: 東京都千代田区1-1-1</w:t>
      </w:r>
    </w:p>
    <w:p>
      <w:r>
        <w:t>お手続き期限は 2026/05/31 です。</w:t>
      </w:r>
    </w:p>
    <w:p>
      <w:r>
        <w:t>よろしくお願いいたします。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